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989" w:rsidRPr="00B55779" w:rsidRDefault="00085989" w:rsidP="00B55779">
      <w:pPr>
        <w:pStyle w:val="a7"/>
        <w:shd w:val="clear" w:color="auto" w:fill="FFFFFF"/>
        <w:spacing w:before="240" w:beforeAutospacing="0" w:after="240" w:afterAutospacing="0"/>
        <w:jc w:val="both"/>
        <w:rPr>
          <w:rFonts w:ascii="仿宋" w:eastAsia="仿宋" w:hAnsi="仿宋"/>
          <w:b/>
          <w:color w:val="454545"/>
          <w:sz w:val="32"/>
          <w:szCs w:val="32"/>
        </w:rPr>
      </w:pPr>
      <w:r w:rsidRPr="00B55779">
        <w:rPr>
          <w:rFonts w:ascii="仿宋" w:eastAsia="仿宋" w:hAnsi="仿宋" w:hint="eastAsia"/>
          <w:b/>
          <w:color w:val="454545"/>
          <w:sz w:val="32"/>
          <w:szCs w:val="32"/>
        </w:rPr>
        <w:t>附件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Style w:val="a6"/>
          <w:rFonts w:ascii="仿宋" w:eastAsia="仿宋" w:hAnsi="仿宋" w:hint="eastAsia"/>
          <w:color w:val="454545"/>
          <w:sz w:val="32"/>
          <w:szCs w:val="32"/>
        </w:rPr>
        <w:t>限额推荐申报名额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Style w:val="a6"/>
          <w:rFonts w:ascii="仿宋" w:eastAsia="仿宋" w:hAnsi="仿宋" w:hint="eastAsia"/>
          <w:color w:val="454545"/>
          <w:sz w:val="32"/>
          <w:szCs w:val="32"/>
        </w:rPr>
        <w:t>专题类：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1、中国科学技术大学4项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2、合肥工业大学7项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3、安徽大学5项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4、安徽农业大学4项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5、安徽省科技情报研究所4项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6、其它高校各2项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7、其它研究机构各2项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Style w:val="a6"/>
          <w:rFonts w:ascii="仿宋" w:eastAsia="仿宋" w:hAnsi="仿宋" w:hint="eastAsia"/>
          <w:color w:val="454545"/>
          <w:sz w:val="32"/>
          <w:szCs w:val="32"/>
        </w:rPr>
        <w:t>自选类：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1、中国科学技术大学6项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2、合肥工业大学11项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3、安徽大学8项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4、安徽农业大学6项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5、安徽工业大学3项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lastRenderedPageBreak/>
        <w:t>6、安徽师范大学3项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7、安徽医科大学3项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8、安徽中医药大学3项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9、安庆师范大学3项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10、安徽省科技情报研究所5项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11、其它高校各2项</w:t>
      </w:r>
    </w:p>
    <w:p w:rsidR="00085989" w:rsidRPr="00085989" w:rsidRDefault="00085989" w:rsidP="00085989">
      <w:pPr>
        <w:pStyle w:val="a7"/>
        <w:shd w:val="clear" w:color="auto" w:fill="FFFFFF"/>
        <w:spacing w:before="240" w:beforeAutospacing="0" w:after="240" w:afterAutospacing="0"/>
        <w:ind w:firstLine="480"/>
        <w:rPr>
          <w:rFonts w:ascii="仿宋" w:eastAsia="仿宋" w:hAnsi="仿宋"/>
          <w:color w:val="454545"/>
          <w:sz w:val="32"/>
          <w:szCs w:val="32"/>
        </w:rPr>
      </w:pPr>
      <w:r w:rsidRPr="00085989">
        <w:rPr>
          <w:rFonts w:ascii="仿宋" w:eastAsia="仿宋" w:hAnsi="仿宋" w:hint="eastAsia"/>
          <w:color w:val="454545"/>
          <w:sz w:val="32"/>
          <w:szCs w:val="32"/>
        </w:rPr>
        <w:t>12、其它研究机构各2项</w:t>
      </w:r>
    </w:p>
    <w:p w:rsidR="00085989" w:rsidRPr="00085989" w:rsidRDefault="00085989">
      <w:pPr>
        <w:rPr>
          <w:rFonts w:ascii="仿宋" w:eastAsia="仿宋" w:hAnsi="仿宋"/>
          <w:b/>
          <w:sz w:val="32"/>
          <w:szCs w:val="32"/>
          <w:lang w:eastAsia="zh-TW"/>
        </w:rPr>
      </w:pPr>
    </w:p>
    <w:sectPr w:rsidR="00085989" w:rsidRPr="00085989" w:rsidSect="00EA4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234" w:rsidRDefault="00FE7234" w:rsidP="00892A15">
      <w:r>
        <w:separator/>
      </w:r>
    </w:p>
  </w:endnote>
  <w:endnote w:type="continuationSeparator" w:id="0">
    <w:p w:rsidR="00FE7234" w:rsidRDefault="00FE7234" w:rsidP="00892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234" w:rsidRDefault="00FE7234" w:rsidP="00892A15">
      <w:r>
        <w:separator/>
      </w:r>
    </w:p>
  </w:footnote>
  <w:footnote w:type="continuationSeparator" w:id="0">
    <w:p w:rsidR="00FE7234" w:rsidRDefault="00FE7234" w:rsidP="00892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203"/>
    <w:rsid w:val="00085989"/>
    <w:rsid w:val="000D6BD4"/>
    <w:rsid w:val="00133325"/>
    <w:rsid w:val="00151751"/>
    <w:rsid w:val="002144AC"/>
    <w:rsid w:val="00250034"/>
    <w:rsid w:val="002F2973"/>
    <w:rsid w:val="0034376D"/>
    <w:rsid w:val="00544BCC"/>
    <w:rsid w:val="00592710"/>
    <w:rsid w:val="00615F3E"/>
    <w:rsid w:val="00630B23"/>
    <w:rsid w:val="00690E00"/>
    <w:rsid w:val="00775590"/>
    <w:rsid w:val="007A209F"/>
    <w:rsid w:val="007B4203"/>
    <w:rsid w:val="00867A85"/>
    <w:rsid w:val="00892A15"/>
    <w:rsid w:val="008C0AF1"/>
    <w:rsid w:val="00925A54"/>
    <w:rsid w:val="009B41CC"/>
    <w:rsid w:val="00A231FB"/>
    <w:rsid w:val="00B55779"/>
    <w:rsid w:val="00CA0DBF"/>
    <w:rsid w:val="00CD50EF"/>
    <w:rsid w:val="00D57A21"/>
    <w:rsid w:val="00EA45B1"/>
    <w:rsid w:val="00F362B2"/>
    <w:rsid w:val="00F9392A"/>
    <w:rsid w:val="00FE5F9E"/>
    <w:rsid w:val="00FE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A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A1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85989"/>
    <w:rPr>
      <w:color w:val="0000FF"/>
      <w:u w:val="single"/>
    </w:rPr>
  </w:style>
  <w:style w:type="character" w:styleId="a6">
    <w:name w:val="Strong"/>
    <w:basedOn w:val="a0"/>
    <w:uiPriority w:val="22"/>
    <w:qFormat/>
    <w:rsid w:val="00085989"/>
    <w:rPr>
      <w:b/>
      <w:bCs/>
    </w:rPr>
  </w:style>
  <w:style w:type="paragraph" w:styleId="a7">
    <w:name w:val="Normal (Web)"/>
    <w:basedOn w:val="a"/>
    <w:uiPriority w:val="99"/>
    <w:semiHidden/>
    <w:unhideWhenUsed/>
    <w:rsid w:val="000859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陈诚</dc:creator>
  <cp:lastModifiedBy>ygc</cp:lastModifiedBy>
  <cp:revision>2</cp:revision>
  <dcterms:created xsi:type="dcterms:W3CDTF">2018-11-29T02:29:00Z</dcterms:created>
  <dcterms:modified xsi:type="dcterms:W3CDTF">2018-11-29T02:29:00Z</dcterms:modified>
</cp:coreProperties>
</file>