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校第二届校园读书创作活动暨校第二十八届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大型读书活动推荐阅读书目</w:t>
      </w:r>
    </w:p>
    <w:p>
      <w:pPr>
        <w:numPr>
          <w:ilvl w:val="0"/>
          <w:numId w:val="0"/>
        </w:numPr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一、文化经典著作类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/>
          <w:bCs/>
          <w:lang w:val="en-US" w:eastAsia="zh-CN"/>
        </w:rPr>
        <w:t xml:space="preserve">（一）中国文化、文学经典名著   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1.《论语》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2.《墨子》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3.《孙子兵法》孙武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4.《孟子》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5.《老子》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6.《庄子》庄周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7.《荀子》荀况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8.《易传*系辞》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9.《史记选》司马迁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10.《道德经》老子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11.《论衡》王充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12.《坛经》慧能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13.《张载集》张载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14.《四书集注》朱熹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15.《传习录》王守仁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16.《明夷待访录》黄宗羲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17.《读通鉴论》王夫之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18.《严复集》严复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19.《仁学》谭嗣同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20 《诗经译注》 袁梅著 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21 《楚辞》 屈原著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22《魏晋南北朝诗卷、汉魏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23《六朝诗选》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24《唐诗·宋词·元曲三百首》      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25《古文观止》吴楚材、吴调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26《曾国藩家书》曾国藩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27《鲁迅选集》鲁迅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28《女神》 郭沫若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29《子夜》矛盾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30《家》巴金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31《骆驼祥子》老舍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32《围城》钱钟书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33《曹禺选集》 曹禺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34《青春之歌》杨沫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35《红岩》 罗广斌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36《艾青诗选》 艾青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37《傅雷家书》傅雷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38《乡土中国》费孝通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39《神圣家族》梁鸿著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 40《平凡的世界》 路遥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lang w:val="en-US" w:eastAsia="zh-CN"/>
        </w:rPr>
        <w:t>（二）世界文化、文学名著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1《理想国 》（古希腊）柏拉图       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2《形而上学》（古希腊）亚里士多德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3《忏悔录》（古罗马）奥古斯丁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4《思想录》（法）帕斯卡尔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5《新工具》（英）弗兰西斯*培根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6《论法的精神》（法）沙利*路易*孟德斯鸠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7《社会契约论》（法）卢梭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8《伦理学》（荷）斯宾诺莎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9《西方哲学史》（英）罗素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10《科学史》（英）丹皮尔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11《哲学史讲演录*导言》（德）黑格尔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12《西方的没落》（德）斯宾格勒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13《悲剧的诞生》（德）尼采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14《精神分析引论》（奥）弗洛伊德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15《文化科学与自然科学》（德）李凯尔特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16《人论》（德）恩斯特*卡西尔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17《新教伦理与资本主义精神》（德）马克斯*韦伯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18《正义论》（美）约翰*罗尔斯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19《资本主义文化矛盾》（美）丹尼尔*贝尔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20《从混沌到有序》（法）普里戈金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21《伊里亚特》（古希腊）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22《奥德修纪》（古希腊）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23《神曲》（意大利）但丁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24《堂吉诃德》（西班牙）米盖尔*德*塞万提斯*萨阿维德拉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25《哈姆莱特》（英）莎士比亚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26《浮士德》（法）约翰*伍尔夫冈*歌德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27《简*爱》（英）夏洛蒂*勃朗特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28《红与黑》（法）司汤达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29《悲惨世界》（法）雨果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30《高老头》（法）奥诺雷*德*巴尔扎克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31《汤姆大伯和小屋》（美）哈丽叶特*伊丽莎白*比彻*斯陀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32《安娜*卡列尼娜》（俄）列夫*尼古拉耶维奇*托尔斯泰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33《玩偶之家》（挪）易卜生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34《母亲》（俄）马克西姆*高尔基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35《卡夫卡短篇小说选》（德）卡夫卡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36《泰戈尔诗选》（印）泰戈尔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37《钢铁是怎样炼成的》（前苏联）尼*阿*奥*斯特洛夫斯基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38《雪国》（日）川端康成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39《老人与海》（美）欧内斯特*海明威</w:t>
      </w:r>
    </w:p>
    <w:p>
      <w:pPr>
        <w:numPr>
          <w:ilvl w:val="0"/>
          <w:numId w:val="0"/>
        </w:num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     40《百年孤独》 （哥伦比亚）加夫列尔*加西亚*马尔克斯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二、思想政治教育类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1.《党的十九大文件汇编》党建读物出版社，2017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2.《党的十九大报告辅导读本》人民出版社，2017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3.《党的十九大报告学习辅导百问》学习出版社，2017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4.《习近平关于实现中华民族伟大复兴的中国梦论述摘编》中共中央文献研究室编，2013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习近平关于全面依法治国论述摘编，中共中央文献研究室编，中央文献出版社，2015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5.《中国特色社会主义学习读本》中央宣传部组织编，学习出版社，2013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6.《科学发展观学习纲要》中共中央宣传部组织编，学习出版社、人民出版社联合出版，2013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7.《马列主义经典著作选编（党员干部读本）》中共中央组织部、中共中央宣传部和中共中央编译局组织编写，党建读物出版社、学习出版社，2011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8.《马列主义经典著作选编学习导读》中共中央组织部、中共中央宣传部和中共中央编译局组织编写，党建读物出版社、学习出版社，2011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9.《马克思主义中国化十论》 张国宏著，浙江大学出版社出版，2010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10.《共产党宣言》马克思、恩格斯，人民出版社，1949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11.《中国共产党历史》（二卷本）中共中央党史研究室组织编写、中共党史出版社2002年出版上卷，2011年出版下卷。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12.《中国共产党历史大事记（1921年7月—2011年6月）》由中央党史研究室编写，人民出版社，2011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13.《居安思危——苏共亡党二十年的思考》作者李慎明，社会科学文献出版社，2011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14.《六个“为什么”——对几个重大问题的回答》中共中央宣传部理论局组织编写，学习出版社2009年出版。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15.《从怎么看到怎么办——理论热点面对面•2011》中共中央宣传部理论局组织编写，学习出版社、人民出版社，2011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16.《探索、出路与启示 : 毛泽东与马克思主义中国化》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17.《星火燎原全集精选本》 ，解放军出版社, 2009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18.《西柏坡 : 新中国从这里走来》 西柏坡纪念馆编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19.《论延安精神》中国延安精神研究会, 延安精神研究课题组编著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20.《日出东方——中国共产党创建纪实》由邵维正主编，人民出版社，2011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21.《孙中山传》由张磊、张苹著，人民出版社，2011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22.《毛泽东传》（三卷本）中共中央文献研究室组织编写，中共中央文献出版社2004年出版（1893-1949），2003年版（1949-1976）。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23.《邓小平传》由中共中央文献研究室撰写，中央文献出版社，2014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24.《钱学森传》作者奚启新，人民出版社，2011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25.《雷锋全集》雷锋著，邢华琪编，华文出版社，2012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26.《十大元帅轶事》彭建冬编著，中共党史出版社, 2003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27.《谢觉哉家书》生活·读书·新知三联书店，2015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28.《中共党史百人百事》肖甡著，上海人民出版社, 2006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29.《民族脊梁 :100 位为新中国成立作出突出贡献的英雄模范人物》《民族脊梁》编写组著.北京:人民出版社, 2009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30.《中国共产党抗日英雄传》黄涛,史立成,毛国强编，解放军出版社, 2005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31.《中国抗日战争史简明读本》中国抗日战争史简明读本》编写组编，人民出版社，2015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32.《抗日战争》（1—3卷）《王树增 著，人民文学出版社，2015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33.《中国道路》中央文献研究室《中国道路》课题组编，2015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34.《全国大学生先进事迹选编》（“励志青春”系列•第一辑）教育部思想政治工作司组编，中国人民大学出版社，2009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35.《中国传统道德. 简编本》作者罗国杰，中国人民大学出版社，2012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36.《二十世纪中国史纲》作者金冲，科学文献出版社，2009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37.《中国哲学简史》作者冯友兰，北京大学出版社，2010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38.《中华史纲》蔡美彪著，社会科学文献出版社，2012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　　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注：以上书目可通过馆藏查询获取纸质；通过图书馆歌德电子图书借阅机、超星学习通（云舟平台）下载电子书阅读。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33790"/>
    <w:rsid w:val="00DA5F06"/>
    <w:rsid w:val="0A10131B"/>
    <w:rsid w:val="0DFA3086"/>
    <w:rsid w:val="2BA95AC4"/>
    <w:rsid w:val="2E0F365F"/>
    <w:rsid w:val="472A611A"/>
    <w:rsid w:val="55877C9F"/>
    <w:rsid w:val="594D2954"/>
    <w:rsid w:val="63FA7186"/>
    <w:rsid w:val="651E03BC"/>
    <w:rsid w:val="6DB33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Emphasis"/>
    <w:basedOn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2017-03-19T02:30:00Z</dcterms:created>
  <dc:creator>Administrator</dc:creator>
  <cp:lastModifiedBy>低调1418450737</cp:lastModifiedBy>
  <dcterms:modified xsi:type="dcterms:W3CDTF">2017-12-18T09:26:44Z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